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84" w:rsidRDefault="009C5284" w:rsidP="009C52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9C528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Құстар мен жануа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рлардың сирек және инвазиялык  </w:t>
      </w:r>
      <w:r w:rsidRPr="009C528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аурулар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пәні бойынша</w:t>
      </w:r>
    </w:p>
    <w:p w:rsidR="0064371F" w:rsidRPr="009C5284" w:rsidRDefault="009C5284" w:rsidP="009C52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</w:t>
      </w:r>
      <w:r w:rsidR="0064371F" w:rsidRPr="009C528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ест с</w:t>
      </w:r>
      <w:bookmarkStart w:id="0" w:name="_GoBack"/>
      <w:bookmarkEnd w:id="0"/>
      <w:r w:rsidR="0064371F" w:rsidRPr="009C528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ұрақтары</w:t>
      </w:r>
    </w:p>
    <w:p w:rsidR="0064371F" w:rsidRDefault="0064371F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Бұғылар мен маралдардың қандай гельминтоздық ауру болуы мүмкін, егер оларда жөтел, емтігу, сырылдар білінсе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A) фасциолез;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B)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протостронгилидоз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цистицеркоз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диктиокаулез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трихинеллез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2. Жылқы сетариозының көздырушысы кім болады?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Dipetalonema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evansi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Strongyloidespapillosus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Setariadigitata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Setarialabiato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papillosa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Setariaequina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Strongylus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equinus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************************************************************************</w:t>
      </w:r>
    </w:p>
    <w:p w:rsidR="00FD7547" w:rsidRPr="00F91D51" w:rsidRDefault="00F91D51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Жылқы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өлексесің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ашып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қарағанда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құрсақ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куысында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әктүсті, ұзындығы</w:t>
      </w:r>
      <w:r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smartTag w:uri="urn:schemas-microsoft-com:office:smarttags" w:element="metricconverter">
        <w:smartTagPr>
          <w:attr w:name="ProductID" w:val="12 см"/>
        </w:smartTagPr>
        <w:r w:rsidR="00FD7547" w:rsidRPr="00F91D51">
          <w:rPr>
            <w:rFonts w:ascii="Times New Roman" w:hAnsi="Times New Roman" w:cs="Times New Roman"/>
            <w:color w:val="000000"/>
            <w:sz w:val="24"/>
            <w:szCs w:val="24"/>
            <w:lang w:val="kk-KZ"/>
          </w:rPr>
          <w:t>12 см</w:t>
        </w:r>
      </w:smartTag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, дөнгелек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кұртты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</w:t>
      </w:r>
      <w:r w:rsidR="00FD7547"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уп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қандай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ауру</w:t>
      </w:r>
      <w:r w:rsidR="00FD7547"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ды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айтуға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D7547" w:rsidRPr="00F91D51">
        <w:rPr>
          <w:rFonts w:ascii="Times New Roman" w:hAnsi="Times New Roman" w:cs="Times New Roman"/>
          <w:color w:val="000000"/>
          <w:sz w:val="24"/>
          <w:szCs w:val="24"/>
          <w:lang w:val="kk-KZ"/>
        </w:rPr>
        <w:t>болады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диктиокаулез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стронгиллоидоз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сетариоз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параскаридоз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драшейоз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Oesophagostomum</w:t>
      </w:r>
      <w:proofErr w:type="spellEnd"/>
      <w:r w:rsidR="00C845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dentatum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longicaudatum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қандай аурулардың көздырушылары 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метастронгиллезы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етқоректілердің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трихинеллезы;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параскаридозы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эзофагостомозы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ценурозы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5.Эзофагостомоз көздырушылары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систематика бойынша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кімге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акантоцефалдарға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немертиналарға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Ollulanustricuspis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толық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жыныс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сатысында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қай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мүшеде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қарынның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кілегей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қабығында және 12-елі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бауырда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қарын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асты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безде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сөқыр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бүлшықетте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Strongyloideswesteri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қандай аурудың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көздырушысы.?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пироплазмоздың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құс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сирингофилезы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құлыншақ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стронгилоидозы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малдың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стронгилоидозы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жануар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вольфартиозы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8.  Қояндардың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ішегінде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Oxyuridae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тұқымдасына жататың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гельминттер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аскарид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мониези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йлар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трихоцефал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дикроцели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йлар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пассалурус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Toxocaracanis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еткөректілердің қандай мүшел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ер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...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бүйрек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ө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стақаншасында;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жүрек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куысында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жінішке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бауырдың өт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жолдарында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өқпеде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10. Бауырда, өкпеде, бүйректе, бүлшықетте тіршілік ететің, кейін ит ішегіне токсокара личинкалары миграция жасауына кандай факторлар белсендік қабілет береді?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ашығу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стресс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буаздық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иммунитеттің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әлсізденуі;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иттердің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семіру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і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91D51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11.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Habronema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microstoma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ның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аралықиелері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мокрец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шіркейлер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с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ары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масалар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орибатида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күзгі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маса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– жигалка (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Stomoxyscal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intrans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12.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Drascheiamegastoma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қандай құрт түріне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жәндіктерге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кенелерге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цестодаларга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нематодаларга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трематодаларга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13. 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 цистицеркоз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ының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көздырушысы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Cysticercus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bovis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Cysticercustaenuicolis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Cysticercus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pisiformis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Cysticercus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cellulosae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Cysticercus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 xml:space="preserve">14. 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Шошқацистицеркозкөздырушысыныңтолықжынысықалайаталады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Та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eniarhynchus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saginatus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Taenia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hydatigena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Taenia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solium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Taenia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ovis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Taeniapisiformis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15. 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Еткөректілераляриозыңемдеуүшіннекөлданады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.?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фенасал</w:t>
      </w:r>
      <w:proofErr w:type="spellEnd"/>
      <w:proofErr w:type="gramEnd"/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-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smartTag w:uri="urn:schemas-microsoft-com:office:smarttags" w:element="metricconverter">
        <w:smartTagPr>
          <w:attr w:name="ProductID" w:val="0,3 г"/>
        </w:smartTagPr>
        <w:r w:rsidRPr="00F91D51">
          <w:rPr>
            <w:rFonts w:ascii="Times New Roman" w:hAnsi="Times New Roman" w:cs="Times New Roman"/>
            <w:color w:val="000000"/>
            <w:sz w:val="24"/>
            <w:szCs w:val="24"/>
            <w:lang w:val="en-GB"/>
          </w:rPr>
          <w:t xml:space="preserve">0,3 </w:t>
        </w:r>
        <w:r w:rsidRPr="00987806">
          <w:rPr>
            <w:rFonts w:ascii="Times New Roman" w:hAnsi="Times New Roman" w:cs="Times New Roman"/>
            <w:color w:val="000000"/>
            <w:sz w:val="24"/>
            <w:szCs w:val="24"/>
          </w:rPr>
          <w:t>г</w:t>
        </w:r>
      </w:smartTag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/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кг</w:t>
      </w:r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празиквантел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0,1 г/ кг;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бромистоводородный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ареколин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0,002 г/кг;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мебенвет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0,008г/ кг;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нилверм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7 мг/кг;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16.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Davaineaproglottina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тудырады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полиморфоз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стрептокароз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аскаридоз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гетеракидоз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давениоз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Davaineaproglottina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Davaineameleagris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аралық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личинкалар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ересек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инеліктер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слизни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панцирлі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моллюскалар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иксод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тауық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болмайды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18.Тауық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давениоз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ы ауруым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жылдың қ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ай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мерзі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м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інде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зақымдалад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ы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күзде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қыстың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басында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қы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с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тың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сонында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жазда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бойы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19.  Ұйрек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полиморфозы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паразиттің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тобына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акантоцефалаға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(скребни);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кенелерге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20.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Raillietinatetragona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иес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і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кім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инеліктер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моллюскалар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жауын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құрттар;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құмырсқа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көқ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шегіртке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лер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21. 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гельминтозды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айтуға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егер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тауық ашық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ауыз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арқылы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дем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алса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сырылдар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естіл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с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ауыздан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мұрыннан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кілегей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ағ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диктиокаулез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простогонимоз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аскаридоз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сингамоз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гетеракидоз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22. Тауық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сингамоз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аралық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болмайды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құмырсқа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слизни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жауын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құрттар;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жердегі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моллюскалар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23.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Ligulaintestinalis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гельминтің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өзен балағының құрсақ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куысында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жұмыртқа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1-ші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сатылы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личинка (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корацидий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процеркоид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(2-ші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сатылы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личинка);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плероцеркоид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(3-ші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сатылы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личинка);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сатысы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24.  Қандай жәндіктер жылқы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нутталиозын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тасымалдайды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үй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масалары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саранча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тәрізділер;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Dermacentor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Hyaloma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Rhipicephalus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туысының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масалары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сары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масалар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соналар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25.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Sarcocystisbovicanis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Sarcocystisbovifelis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bovihominis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қім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ің көздырушылары?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еткөректілер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изоспорозы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жануарлар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токсоплазмозы;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франсанеллезы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саркоцистозы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бұзау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криптоспоридиозы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26.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Sarcocystisbovifelis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дефинитивтік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иесі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кім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адам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иттер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мысықтар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27. 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Макроцисталар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қалай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інеді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сүйықтыққа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толған көпіршік;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мөлшері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бұршақ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күріш сияқты, әк түсті түйіншектер;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мөлшері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тары дәні сияқты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іріндер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дәнекер-үлпа тәрізді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ісік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өсінділер;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қан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сұйыққа толған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гематомалар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28.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Д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ефенитивтік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иелердің қандай мүшелерінде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Sarcocystisbovicanis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гаметогония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сатысың өтеді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қараның бүлшық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етінде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бүлшықетінде;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қараның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ішегінде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бүлшықетінде;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эпителиальді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торшаларында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29.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Besnoitiabesnoitii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көздырушысы?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А) бұзау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криптоспоридиозы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саркоцистозы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безноитиозы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саркоптозы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токсоплазмозы;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30.  Қой анаплазмозы көздырушысы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мекендейді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В) бүлшықетте;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қан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эритроцитінде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өт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жолдарында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Е) жүйке үлпасында;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31.  Трихомоноздың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негізгі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көзі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А) су;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В) азық;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С) топырақ;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шошқа;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Е) ауру малдың нәжі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32.  Қой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мелофагозы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шақыруланады.?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Moniezia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expansa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Menopon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gallinae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Bovicola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ovifelis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Melaphagus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ovinus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Multiceps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multiceps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33.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Melaphagus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ovinus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немен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көре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қ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тенеді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.?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А) қанмен;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тері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май бө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індерімен;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С) эпидермис үлпаларымен;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жүнмен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лимфамен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34.Үйрек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полиморфозы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жылдың қа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й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мерзі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жиі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кездеседі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А) көктемде;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В) күзде;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жазда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қыста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бойы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35.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Диктиокаулездер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бұғылардың және маралдардың қа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й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үшелеріңде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бауырда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ұлтабарда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бронхтарда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36.  Жылқы сетариозың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емдеу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үшін не көлданады?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төрт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хлорды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углерод;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мебенвет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фенбендазол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панакур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) 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емдеу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жасалмаған;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ивермек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37.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Эзофагостом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оз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даму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кезінде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орны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қосымша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резервуар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қөныз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личинкалары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иелерсіз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дамиды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геогельминттер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сияқты;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38.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Ollulanustricuspis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жүйелік жағдайда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кімге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акантоцефалдарға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кольчатый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құрртарға;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39.  Құлыншақ стронгилоидозың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тудырады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Strongyloides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ransoni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Strongyloides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papillosus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Elaphostrongyluspantioca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Protostrongyluskochi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Strongyloides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westeri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40.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Passalurus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ambiguus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судажүзітіңқұстарда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қойларда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далажәнеүйқояндарда</w:t>
      </w:r>
      <w:proofErr w:type="gramEnd"/>
      <w:r w:rsidRPr="00F91D5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41.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Пассалурустар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даму үшін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керек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қосымша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резервуар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қосымша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резервуарлық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иелерсіз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дамиды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геогельминт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аралық  және қосымша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иелерсіз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дамиды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42.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Drascheiamegastoma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дамуы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өтеді?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қатысуымен;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қосымша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қатысуымен;;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қосымша және резервуарлық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қатысуымен;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аралық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қосымша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,  геогельминт сияқты;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резервуарлық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43. Habronema microstoma личинка сатысы дамиды?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A) топырақта;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B) судағы моллюскада;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C) инеліктерде, қумырсқада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D) Haematobia musce   және  Stomoxys calsintrans масаларында;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орибатида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44.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Габронематозбен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түйелер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иттер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, қасқырлар;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есектер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муллалар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, тауықтар;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45.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Кандай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айту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ға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егер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жылқыда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ерін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аумағында өсінділер,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мойын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жауырын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аумақтарында тығызданулар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пайда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болғанда?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гастрофилез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параскаридоз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ринестроз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парафиляриоз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габронематоз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драшейоз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91D51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46.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Habronemamuscae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Habronemamicrostoma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моллюскаларға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кенелерге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pStyle w:val="a3"/>
        <w:jc w:val="both"/>
        <w:rPr>
          <w:color w:val="000000"/>
          <w:sz w:val="24"/>
          <w:szCs w:val="24"/>
        </w:rPr>
      </w:pPr>
      <w:r w:rsidRPr="00987806">
        <w:rPr>
          <w:color w:val="000000"/>
          <w:sz w:val="24"/>
          <w:szCs w:val="24"/>
        </w:rPr>
        <w:t>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47. Қой  хасстилезиозың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емдеу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үшін көлданады…?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урсовермит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ацетвикол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панакур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ивермек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левамизол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тиабендазол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скипидар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камфора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неоцидол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неостомозан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төртххлорлы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углерод,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камфора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48.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Авителлинозбен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малдар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тү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і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үсақ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мүйізді мал;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жылқылар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есектер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шошқалар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түйелер</w:t>
      </w:r>
      <w:proofErr w:type="gram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иттер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, қасқырлар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49. Davainea meleagris, Davainea nana  личинка сатысында дамиды?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A)үйрек ішегінде;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B) тауық, цесарка, фазан ішегінде;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топырақта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слизни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панцирлы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моллюскаларда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құмырскаларда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50. Кандай гельминтозды ауруды айтуға болады, егер тауық өлексесінде 12-елі ішегінде мөлшері 0,5-</w:t>
      </w:r>
      <w:smartTag w:uri="urn:schemas-microsoft-com:office:smarttags" w:element="metricconverter">
        <w:smartTagPr>
          <w:attr w:name="ProductID" w:val="1,5 мм"/>
        </w:smartTagPr>
        <w:r w:rsidRPr="00987806">
          <w:rPr>
            <w:rFonts w:ascii="Times New Roman" w:hAnsi="Times New Roman" w:cs="Times New Roman"/>
            <w:color w:val="000000"/>
            <w:sz w:val="24"/>
            <w:szCs w:val="24"/>
            <w:lang w:val="kk-KZ"/>
          </w:rPr>
          <w:t>1,5 мм</w:t>
        </w:r>
      </w:smartTag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, 2-5 мүшеден туратың  цестоданы тапса 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аскаридоз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стрептокароз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полиморфоз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давениоз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райетиноз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51.Үйрек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полиморфозы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қандай мүшелерде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ішектің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жінішке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жуан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бөлігінде;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бауырда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фабриция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сөмкесінде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өқпеде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52.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Raillietinatetragona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жүйелік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жағдайы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жатады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цестодаға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трематодаға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нематодаға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акантоцефалға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немиртинға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53.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Сингамозды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емдеу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үшін көлданады.?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пиперазин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сульфат,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адипинат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азидина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беренил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инъекциялары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празиквантел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йодтың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су ерітіндісің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интратрахеальды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еңгізу, 0,1 % -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тиабендазол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мебенвет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дронцит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дронтал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таблетка түрінде;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54. Нутталиозды анықтау үшін лабораторлық  зерттеу  өткізеді?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Берман әдісімен жылқы нәжісің зерттейді;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B) Д. Приселкова әдісімен тері қырындысын зерттейді;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C) тері гистосрездерің микроскоппен қарайды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D) Романовский әдісімен қан жұғындысын зерттейді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E) жыныс мүшелерінен алынған сынамаларды зерттейді;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55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Balantidium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suis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,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coli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қайда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қарында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ішектің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уанбөлігінде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) 12-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еліішекте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құрсақкуысында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5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6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Sarcocystisovicanis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ovifelis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көздырушылары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іріқарасаркоцистозы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жануарлартоксоплазмозы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бұзау</w:t>
      </w:r>
      <w:proofErr w:type="gramEnd"/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криптоспоридиозы</w:t>
      </w:r>
      <w:proofErr w:type="spellEnd"/>
      <w:r w:rsidRPr="00F91D51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эймериоза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саркоцистозы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57.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қара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саркоцистоз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кезінде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емдейді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ампролиум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береді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100 мг/кг, азықпен көсып;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мебенвет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панакур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береді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азидин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беренил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пиперазин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тұздары,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ивермек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антибиотиктерді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береді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58.Қандай паразитарлық ауруды айтуға болады, егер, бұқада терісі қатайған, қалын, созылмалдығы жоғалған, жүні сирек. Көз склерасында ұсақ, сұр түйіншектер білінген..?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А) саркоцистоз;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В) катаральды қызба;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онхоцеркоз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безноитиоз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псороптоз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59.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Түйесу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аурукөздырушысы</w:t>
      </w: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Bacillus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antracis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Pasterella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multocida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Trychomonat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faetus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Trypanosoma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equiperdum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Trypanosoma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evansi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60.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Anaplasma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ovis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көздырушысы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…?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қойавителлинозы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жылқыныңқиенкіауруы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F91D51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іқараныңанаплазмозы</w:t>
      </w:r>
      <w:r w:rsidRPr="00F91D5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қой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анаплазмозы;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Е) қой пироплазмозы;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61. Шошқа трихомонозы ауру малдан сау малға қандай жолмен беріледі………?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А) алиментарлық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жәндіктердің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тістеуімен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контакты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аэрогенді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жыныстық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(при случке және ұрықтандыруда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62. Шошқа трихомонозын емдеу үшін қолданады?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А) 8-10 % - ті ихтиол ерітіндісі, флавакридин фурациллинмен жатырды жуу үшін 1 % - ті  трихопол, синестрол ерітіндісі бүлшықетке егу;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осарсол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дозасы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0,02-0,03 г/кг/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ішке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фуразолидон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10 мг/кг 3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рет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,5 күн;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неоцидол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эмульсиясы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(0,05 %), креолин (1 %)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жатырды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жуу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үшін;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азидиннің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7 % –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ерітіндісі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бүлшықетке;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1 % -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тік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трипансини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ерітіндісі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 прозериннің 0,5 % -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ерітіндісі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бүлшықетке;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63.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Хориоптоз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ауруының клиникалық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белгілері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……?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алапециялар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теріде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құрғақ сұр жаралардың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пайда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болуы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, скакательных суставов, қышыну,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тырнаулар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қышыну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анус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аумағында терінің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тырнаулар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байқалуы;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қышыну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және құлак аумағында </w:t>
      </w:r>
      <w:r w:rsidRPr="00987806">
        <w:rPr>
          <w:rFonts w:ascii="Times New Roman" w:hAnsi="Times New Roman" w:cs="Times New Roman"/>
          <w:sz w:val="24"/>
          <w:szCs w:val="24"/>
        </w:rPr>
        <w:t xml:space="preserve">құрғак қабығының </w:t>
      </w:r>
      <w:proofErr w:type="spellStart"/>
      <w:r w:rsidRPr="00987806">
        <w:rPr>
          <w:rFonts w:ascii="Times New Roman" w:hAnsi="Times New Roman" w:cs="Times New Roman"/>
          <w:sz w:val="24"/>
          <w:szCs w:val="24"/>
        </w:rPr>
        <w:t>жиналуы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мойынның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қисайып қалуы;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64. Қауырсында қандай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паразиттейді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.?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иксод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гамаз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кеиелер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Sarcoptes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bovis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Knemidocoptes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mutans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Syringophilus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bipectinatus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кенелері</w:t>
      </w:r>
      <w:proofErr w:type="spellEnd"/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kk-KZ"/>
        </w:rPr>
        <w:t>65.1 Демодекоз ауруына диагноз қою үшін қандай зерттеу құралы қажет?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А) ауру жануардың нәжі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терінің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терен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қырындысы;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С) ауру жануардың қаны;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ауру</w:t>
      </w:r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жануардың жүні;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пунктат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из узелков кожи;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66.Қой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мелафагозы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жұғады?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контактты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В) жәндіктердің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тістеуімен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алиментарлық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аэрогенді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Е) жыныстық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жолмен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67.</w:t>
      </w:r>
      <w:r w:rsidR="009C52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5284">
        <w:rPr>
          <w:rFonts w:ascii="Times New Roman" w:hAnsi="Times New Roman" w:cs="Times New Roman"/>
          <w:color w:val="000000"/>
          <w:sz w:val="24"/>
          <w:szCs w:val="24"/>
        </w:rPr>
        <w:t>Габронематоз</w:t>
      </w:r>
      <w:proofErr w:type="spellEnd"/>
      <w:r w:rsidR="009C528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9C5284">
        <w:rPr>
          <w:rFonts w:ascii="Times New Roman" w:hAnsi="Times New Roman" w:cs="Times New Roman"/>
          <w:color w:val="000000"/>
          <w:sz w:val="24"/>
          <w:szCs w:val="24"/>
        </w:rPr>
        <w:t>ауруы</w:t>
      </w:r>
      <w:proofErr w:type="spellEnd"/>
      <w:r w:rsidR="009C5284">
        <w:rPr>
          <w:rFonts w:ascii="Times New Roman" w:hAnsi="Times New Roman" w:cs="Times New Roman"/>
          <w:color w:val="000000"/>
          <w:sz w:val="24"/>
          <w:szCs w:val="24"/>
        </w:rPr>
        <w:t xml:space="preserve"> шақырылады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бактериялармен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В) жәндіктермен;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С) </w:t>
      </w:r>
      <w:proofErr w:type="spell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кенелермен</w:t>
      </w:r>
      <w:proofErr w:type="spell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878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 w:rsidRPr="00987806">
        <w:rPr>
          <w:rFonts w:ascii="Times New Roman" w:hAnsi="Times New Roman" w:cs="Times New Roman"/>
          <w:color w:val="000000"/>
          <w:sz w:val="24"/>
          <w:szCs w:val="24"/>
        </w:rPr>
        <w:t>гельминттермен</w:t>
      </w:r>
      <w:proofErr w:type="spellEnd"/>
      <w:proofErr w:type="gramEnd"/>
      <w:r w:rsidRPr="009878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Е) өрмекшілермен;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87806">
        <w:rPr>
          <w:rFonts w:ascii="Times New Roman" w:hAnsi="Times New Roman" w:cs="Times New Roman"/>
          <w:color w:val="000000"/>
          <w:sz w:val="24"/>
          <w:szCs w:val="24"/>
        </w:rPr>
        <w:t>************************************************************************</w:t>
      </w: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7547" w:rsidRPr="00987806" w:rsidRDefault="00FD7547" w:rsidP="00987806">
      <w:pPr>
        <w:pStyle w:val="a3"/>
        <w:jc w:val="both"/>
        <w:rPr>
          <w:color w:val="000000"/>
          <w:sz w:val="24"/>
          <w:szCs w:val="24"/>
        </w:rPr>
      </w:pPr>
    </w:p>
    <w:p w:rsidR="00FD7547" w:rsidRPr="00987806" w:rsidRDefault="00FD7547" w:rsidP="009878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7547" w:rsidRPr="009C5284" w:rsidRDefault="00FD7547" w:rsidP="0098780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FD7547" w:rsidRPr="00987806" w:rsidRDefault="00FD7547" w:rsidP="0098780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D7547" w:rsidRPr="00987806" w:rsidSect="009E019F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547"/>
    <w:rsid w:val="0064371F"/>
    <w:rsid w:val="00987806"/>
    <w:rsid w:val="009C5284"/>
    <w:rsid w:val="00C84576"/>
    <w:rsid w:val="00E024E3"/>
    <w:rsid w:val="00EB0066"/>
    <w:rsid w:val="00F16908"/>
    <w:rsid w:val="00F330FE"/>
    <w:rsid w:val="00F91D51"/>
    <w:rsid w:val="00FD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75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D754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2541</Words>
  <Characters>14489</Characters>
  <Application>Microsoft Office Word</Application>
  <DocSecurity>0</DocSecurity>
  <Lines>120</Lines>
  <Paragraphs>33</Paragraphs>
  <ScaleCrop>false</ScaleCrop>
  <Company>KGU</Company>
  <LinksUpToDate>false</LinksUpToDate>
  <CharactersWithSpaces>16997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11</cp:revision>
  <cp:lastPrinted>2014-01-23T05:32:00Z</cp:lastPrinted>
  <dcterms:created xsi:type="dcterms:W3CDTF">2014-01-23T05:22:00Z</dcterms:created>
  <dcterms:modified xsi:type="dcterms:W3CDTF">2018-04-11T07:45:00Z</dcterms:modified>
</cp:coreProperties>
</file>